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325C2FA2" w:rsidR="00D1569B" w:rsidRDefault="009F4C53">
      <w:pPr>
        <w:pStyle w:val="BodyText"/>
        <w:rPr>
          <w:rFonts w:ascii="Times New Roman"/>
          <w:sz w:val="20"/>
        </w:rPr>
      </w:pPr>
      <w:r>
        <w:rPr>
          <w:noProof/>
          <w:sz w:val="20"/>
          <w:szCs w:val="20"/>
        </w:rPr>
        <w:drawing>
          <wp:anchor distT="0" distB="0" distL="114300" distR="114300" simplePos="0" relativeHeight="251660800" behindDoc="0" locked="0" layoutInCell="1" allowOverlap="1" wp14:anchorId="45E4F66B" wp14:editId="031195B0">
            <wp:simplePos x="0" y="0"/>
            <wp:positionH relativeFrom="margin">
              <wp:posOffset>5056505</wp:posOffset>
            </wp:positionH>
            <wp:positionV relativeFrom="margin">
              <wp:posOffset>148443</wp:posOffset>
            </wp:positionV>
            <wp:extent cx="1663700" cy="7747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mbnail_image.jpg"/>
                    <pic:cNvPicPr/>
                  </pic:nvPicPr>
                  <pic:blipFill>
                    <a:blip r:embed="rId7">
                      <a:extLst>
                        <a:ext uri="{28A0092B-C50C-407E-A947-70E740481C1C}">
                          <a14:useLocalDpi xmlns:a14="http://schemas.microsoft.com/office/drawing/2010/main" val="0"/>
                        </a:ext>
                      </a:extLst>
                    </a:blip>
                    <a:stretch>
                      <a:fillRect/>
                    </a:stretch>
                  </pic:blipFill>
                  <pic:spPr>
                    <a:xfrm>
                      <a:off x="0" y="0"/>
                      <a:ext cx="1663700" cy="774700"/>
                    </a:xfrm>
                    <a:prstGeom prst="rect">
                      <a:avLst/>
                    </a:prstGeom>
                  </pic:spPr>
                </pic:pic>
              </a:graphicData>
            </a:graphic>
            <wp14:sizeRelH relativeFrom="page">
              <wp14:pctWidth>0</wp14:pctWidth>
            </wp14:sizeRelH>
            <wp14:sizeRelV relativeFrom="page">
              <wp14:pctHeight>0</wp14:pctHeight>
            </wp14:sizeRelV>
          </wp:anchor>
        </w:drawing>
      </w:r>
    </w:p>
    <w:p w14:paraId="0CFBB70E" w14:textId="3B0EAE57" w:rsidR="00D1569B" w:rsidRDefault="00FE59BB">
      <w:pPr>
        <w:spacing w:before="191"/>
        <w:ind w:left="1969"/>
        <w:rPr>
          <w:sz w:val="40"/>
        </w:rPr>
      </w:pPr>
      <w:r>
        <w:rPr>
          <w:noProof/>
        </w:rPr>
        <w:drawing>
          <wp:anchor distT="0" distB="0" distL="0" distR="0" simplePos="0" relativeHeight="251654656" behindDoc="0" locked="0" layoutInCell="1" allowOverlap="1" wp14:anchorId="144CCD09" wp14:editId="0F20A4F0">
            <wp:simplePos x="0" y="0"/>
            <wp:positionH relativeFrom="margin">
              <wp:posOffset>93345</wp:posOffset>
            </wp:positionH>
            <wp:positionV relativeFrom="margin">
              <wp:posOffset>228600</wp:posOffset>
            </wp:positionV>
            <wp:extent cx="1008609" cy="1247174"/>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08609" cy="1247174"/>
                    </a:xfrm>
                    <a:prstGeom prst="rect">
                      <a:avLst/>
                    </a:prstGeom>
                  </pic:spPr>
                </pic:pic>
              </a:graphicData>
            </a:graphic>
          </wp:anchor>
        </w:drawing>
      </w:r>
      <w:r w:rsidR="00E342FD">
        <w:rPr>
          <w:sz w:val="40"/>
        </w:rPr>
        <w:t>High School Dual Enrollment</w:t>
      </w:r>
    </w:p>
    <w:p w14:paraId="136DC940" w14:textId="4F853A02" w:rsidR="00FE59BB" w:rsidRDefault="541371C1" w:rsidP="541371C1">
      <w:pPr>
        <w:ind w:left="1969"/>
        <w:rPr>
          <w:b/>
          <w:bCs/>
          <w:sz w:val="56"/>
          <w:szCs w:val="56"/>
        </w:rPr>
      </w:pPr>
      <w:r w:rsidRPr="541371C1">
        <w:rPr>
          <w:b/>
          <w:bCs/>
          <w:sz w:val="56"/>
          <w:szCs w:val="56"/>
        </w:rPr>
        <w:t>Parental Consent Form</w:t>
      </w:r>
    </w:p>
    <w:p w14:paraId="76EEFC18" w14:textId="00DEEB73" w:rsidR="00D1569B" w:rsidRDefault="541371C1" w:rsidP="541371C1">
      <w:pPr>
        <w:ind w:left="1969"/>
        <w:rPr>
          <w:b/>
          <w:bCs/>
          <w:sz w:val="56"/>
          <w:szCs w:val="56"/>
        </w:rPr>
      </w:pPr>
      <w:r w:rsidRPr="541371C1">
        <w:rPr>
          <w:b/>
          <w:bCs/>
          <w:sz w:val="56"/>
          <w:szCs w:val="56"/>
        </w:rPr>
        <w:t>iD</w:t>
      </w:r>
      <w:r w:rsidR="00FE59BB">
        <w:rPr>
          <w:b/>
          <w:bCs/>
          <w:sz w:val="56"/>
          <w:szCs w:val="56"/>
        </w:rPr>
        <w:t>RAW</w:t>
      </w:r>
      <w:r w:rsidRPr="541371C1">
        <w:rPr>
          <w:b/>
          <w:bCs/>
          <w:sz w:val="56"/>
          <w:szCs w:val="56"/>
        </w:rPr>
        <w:t xml:space="preserve"> </w:t>
      </w:r>
      <w:r w:rsidR="001E3F93">
        <w:rPr>
          <w:b/>
          <w:bCs/>
          <w:sz w:val="56"/>
          <w:szCs w:val="56"/>
        </w:rPr>
        <w:t xml:space="preserve">Cohort </w:t>
      </w:r>
      <w:r w:rsidR="009F4C53">
        <w:rPr>
          <w:b/>
          <w:bCs/>
          <w:sz w:val="56"/>
          <w:szCs w:val="56"/>
        </w:rPr>
        <w:t>2020-2021</w:t>
      </w:r>
      <w:bookmarkStart w:id="0" w:name="_GoBack"/>
      <w:bookmarkEnd w:id="0"/>
    </w:p>
    <w:p w14:paraId="3C8C48E5" w14:textId="77777777" w:rsidR="00FE59BB" w:rsidRDefault="00FE59BB" w:rsidP="00FE59BB">
      <w:pPr>
        <w:pStyle w:val="BodyText"/>
        <w:tabs>
          <w:tab w:val="left" w:pos="7817"/>
        </w:tabs>
        <w:spacing w:before="54" w:line="276" w:lineRule="auto"/>
        <w:ind w:right="339"/>
        <w:jc w:val="both"/>
        <w:rPr>
          <w:b/>
          <w:sz w:val="20"/>
        </w:rPr>
      </w:pPr>
    </w:p>
    <w:p w14:paraId="441E0EAB" w14:textId="630D921D" w:rsidR="00D1569B" w:rsidRDefault="00E342FD" w:rsidP="00FE59BB">
      <w:pPr>
        <w:pStyle w:val="BodyText"/>
        <w:tabs>
          <w:tab w:val="left" w:pos="7817"/>
        </w:tabs>
        <w:spacing w:before="54" w:line="276" w:lineRule="auto"/>
        <w:ind w:right="339"/>
        <w:jc w:val="both"/>
      </w:pPr>
      <w:r>
        <w:t>As the parent (or legal</w:t>
      </w:r>
      <w:r w:rsidRPr="4B9D01A1">
        <w:t xml:space="preserve"> </w:t>
      </w:r>
      <w:r>
        <w:t>guardian)</w:t>
      </w:r>
      <w:r w:rsidRPr="4B9D01A1">
        <w:t xml:space="preserve"> </w:t>
      </w:r>
      <w:r>
        <w:t>of_________________</w:t>
      </w:r>
      <w:r w:rsidR="00FE59BB">
        <w:t>__________</w:t>
      </w:r>
      <w:r>
        <w:t>, I consent</w:t>
      </w:r>
      <w:r w:rsidRPr="4B9D01A1">
        <w:t xml:space="preserve"> </w:t>
      </w:r>
      <w:r>
        <w:t>to</w:t>
      </w:r>
      <w:r w:rsidRPr="4B9D01A1">
        <w:t xml:space="preserve"> </w:t>
      </w:r>
      <w:r>
        <w:t>his/her</w:t>
      </w:r>
      <w:r w:rsidRPr="4B9D01A1">
        <w:t xml:space="preserve"> </w:t>
      </w:r>
      <w:r>
        <w:t>enrollment as a student at University of Detroit Mercy</w:t>
      </w:r>
      <w:r w:rsidR="00FE59BB">
        <w:t xml:space="preserve"> and participation in the iDRAW program</w:t>
      </w:r>
      <w:r>
        <w:t>. In addition to such consent, I hereby acknowledge and accept the following conditions of</w:t>
      </w:r>
      <w:r w:rsidRPr="4B9D01A1">
        <w:t xml:space="preserve"> </w:t>
      </w:r>
      <w:r>
        <w:t>enrollment:</w:t>
      </w:r>
    </w:p>
    <w:p w14:paraId="02EB378F" w14:textId="77777777" w:rsidR="00D1569B" w:rsidRDefault="00D1569B">
      <w:pPr>
        <w:pStyle w:val="BodyText"/>
        <w:spacing w:before="4"/>
        <w:rPr>
          <w:sz w:val="16"/>
        </w:rPr>
      </w:pPr>
    </w:p>
    <w:p w14:paraId="3DC46806" w14:textId="76E00424" w:rsidR="00D1569B" w:rsidRDefault="00E342FD" w:rsidP="541371C1">
      <w:pPr>
        <w:pStyle w:val="ListParagraph"/>
        <w:numPr>
          <w:ilvl w:val="0"/>
          <w:numId w:val="1"/>
        </w:numPr>
        <w:tabs>
          <w:tab w:val="left" w:pos="864"/>
          <w:tab w:val="left" w:pos="865"/>
        </w:tabs>
        <w:spacing w:line="276" w:lineRule="auto"/>
        <w:ind w:right="155" w:hanging="720"/>
        <w:rPr>
          <w:sz w:val="23"/>
          <w:szCs w:val="23"/>
        </w:rPr>
      </w:pPr>
      <w:r w:rsidRPr="541371C1">
        <w:rPr>
          <w:sz w:val="23"/>
          <w:szCs w:val="23"/>
        </w:rPr>
        <w:t xml:space="preserve">My </w:t>
      </w:r>
      <w:r w:rsidR="00FE59BB">
        <w:rPr>
          <w:sz w:val="23"/>
          <w:szCs w:val="23"/>
        </w:rPr>
        <w:t>student</w:t>
      </w:r>
      <w:r w:rsidRPr="541371C1">
        <w:rPr>
          <w:sz w:val="23"/>
          <w:szCs w:val="23"/>
        </w:rPr>
        <w:t xml:space="preserve"> will be enrolled in courses which will be conducted at a university level appropriate for adult students with academic rigor and expectations appropriate for the instructional level (e.g., 1000, 2000, 3000,</w:t>
      </w:r>
      <w:r w:rsidRPr="541371C1">
        <w:rPr>
          <w:spacing w:val="-2"/>
          <w:sz w:val="23"/>
          <w:szCs w:val="23"/>
        </w:rPr>
        <w:t xml:space="preserve"> </w:t>
      </w:r>
      <w:r w:rsidRPr="541371C1">
        <w:rPr>
          <w:sz w:val="23"/>
          <w:szCs w:val="23"/>
        </w:rPr>
        <w:t>etc.).</w:t>
      </w:r>
    </w:p>
    <w:p w14:paraId="0B464B2B" w14:textId="360E7E65" w:rsidR="541371C1" w:rsidRDefault="541371C1" w:rsidP="541371C1">
      <w:pPr>
        <w:spacing w:line="276" w:lineRule="auto"/>
        <w:ind w:left="144" w:right="155" w:hanging="720"/>
        <w:rPr>
          <w:sz w:val="23"/>
          <w:szCs w:val="23"/>
        </w:rPr>
      </w:pPr>
    </w:p>
    <w:p w14:paraId="07218182" w14:textId="4507775D" w:rsidR="541371C1" w:rsidRDefault="541371C1" w:rsidP="5F84F793">
      <w:pPr>
        <w:pStyle w:val="ListParagraph"/>
        <w:numPr>
          <w:ilvl w:val="0"/>
          <w:numId w:val="1"/>
        </w:numPr>
        <w:spacing w:line="276" w:lineRule="auto"/>
        <w:ind w:right="155" w:hanging="720"/>
        <w:rPr>
          <w:sz w:val="23"/>
          <w:szCs w:val="23"/>
        </w:rPr>
      </w:pPr>
      <w:r w:rsidRPr="5F84F793">
        <w:rPr>
          <w:sz w:val="23"/>
          <w:szCs w:val="23"/>
        </w:rPr>
        <w:t>My student will maintain a GPA at their home high school in order to participate in the iD</w:t>
      </w:r>
      <w:r w:rsidR="00FE59BB">
        <w:rPr>
          <w:sz w:val="23"/>
          <w:szCs w:val="23"/>
        </w:rPr>
        <w:t>RAW</w:t>
      </w:r>
      <w:r w:rsidRPr="5F84F793">
        <w:rPr>
          <w:sz w:val="23"/>
          <w:szCs w:val="23"/>
        </w:rPr>
        <w:t xml:space="preserve"> Dual Enrollment program. For sophomores entering the program that G</w:t>
      </w:r>
      <w:r w:rsidR="3D4D68A5" w:rsidRPr="5F84F793">
        <w:rPr>
          <w:sz w:val="23"/>
          <w:szCs w:val="23"/>
        </w:rPr>
        <w:t>PA</w:t>
      </w:r>
      <w:r w:rsidRPr="5F84F793">
        <w:rPr>
          <w:sz w:val="23"/>
          <w:szCs w:val="23"/>
        </w:rPr>
        <w:t xml:space="preserve"> is a 2.5. For Juniors and Seniors that GPA is a 2.0. </w:t>
      </w:r>
    </w:p>
    <w:p w14:paraId="6A05A809" w14:textId="70CAE265" w:rsidR="00D1569B" w:rsidRDefault="00D1569B">
      <w:pPr>
        <w:pStyle w:val="BodyText"/>
        <w:spacing w:before="4"/>
        <w:rPr>
          <w:sz w:val="16"/>
        </w:rPr>
      </w:pPr>
    </w:p>
    <w:p w14:paraId="41C8F396" w14:textId="596AD08C" w:rsidR="00D1569B" w:rsidRDefault="00D1569B">
      <w:pPr>
        <w:pStyle w:val="BodyText"/>
        <w:spacing w:before="4"/>
        <w:rPr>
          <w:sz w:val="16"/>
        </w:rPr>
      </w:pPr>
    </w:p>
    <w:p w14:paraId="0FB0FF9C" w14:textId="681CDF1F" w:rsidR="00D1569B" w:rsidRDefault="00FE59BB" w:rsidP="541371C1">
      <w:pPr>
        <w:pStyle w:val="ListParagraph"/>
        <w:numPr>
          <w:ilvl w:val="0"/>
          <w:numId w:val="1"/>
        </w:numPr>
        <w:tabs>
          <w:tab w:val="left" w:pos="864"/>
          <w:tab w:val="left" w:pos="865"/>
        </w:tabs>
        <w:ind w:hanging="720"/>
        <w:rPr>
          <w:sz w:val="23"/>
          <w:szCs w:val="23"/>
        </w:rPr>
      </w:pPr>
      <w:r>
        <w:rPr>
          <w:sz w:val="23"/>
          <w:szCs w:val="23"/>
        </w:rPr>
        <w:t>My student will be awarded college credi</w:t>
      </w:r>
      <w:r w:rsidR="00DE32A3">
        <w:rPr>
          <w:sz w:val="23"/>
          <w:szCs w:val="23"/>
        </w:rPr>
        <w:t>t</w:t>
      </w:r>
      <w:r>
        <w:rPr>
          <w:sz w:val="23"/>
          <w:szCs w:val="23"/>
        </w:rPr>
        <w:t>s</w:t>
      </w:r>
      <w:r w:rsidR="00DE32A3">
        <w:rPr>
          <w:sz w:val="23"/>
          <w:szCs w:val="23"/>
        </w:rPr>
        <w:t xml:space="preserve"> (maximum of 2.0 for a year of coursework)</w:t>
      </w:r>
      <w:r>
        <w:rPr>
          <w:sz w:val="23"/>
          <w:szCs w:val="23"/>
        </w:rPr>
        <w:t xml:space="preserve"> from the University of Detroit Mercy, a nationally accredited university, with </w:t>
      </w:r>
      <w:r w:rsidR="00053A7A">
        <w:rPr>
          <w:sz w:val="23"/>
          <w:szCs w:val="23"/>
        </w:rPr>
        <w:t>a grade</w:t>
      </w:r>
      <w:r>
        <w:rPr>
          <w:sz w:val="23"/>
          <w:szCs w:val="23"/>
        </w:rPr>
        <w:t xml:space="preserve"> </w:t>
      </w:r>
      <w:r w:rsidR="00053A7A">
        <w:rPr>
          <w:sz w:val="23"/>
          <w:szCs w:val="23"/>
        </w:rPr>
        <w:t>D</w:t>
      </w:r>
      <w:r>
        <w:rPr>
          <w:sz w:val="23"/>
          <w:szCs w:val="23"/>
        </w:rPr>
        <w:t xml:space="preserve"> or better in the course. I</w:t>
      </w:r>
      <w:r w:rsidR="00DE32A3">
        <w:rPr>
          <w:sz w:val="23"/>
          <w:szCs w:val="23"/>
        </w:rPr>
        <w:t>f your student choses to transfer, I</w:t>
      </w:r>
      <w:r>
        <w:rPr>
          <w:sz w:val="23"/>
          <w:szCs w:val="23"/>
        </w:rPr>
        <w:t xml:space="preserve"> understand</w:t>
      </w:r>
      <w:r w:rsidR="00DE32A3">
        <w:rPr>
          <w:sz w:val="23"/>
          <w:szCs w:val="23"/>
        </w:rPr>
        <w:t xml:space="preserve"> that I am subject to the transfer rules of that institution, and </w:t>
      </w:r>
      <w:r>
        <w:rPr>
          <w:sz w:val="23"/>
          <w:szCs w:val="23"/>
        </w:rPr>
        <w:t xml:space="preserve">transfer credits cannot be used in conjunction with any other credit sources such as AP or IB for the same course. </w:t>
      </w:r>
    </w:p>
    <w:p w14:paraId="72A3D3EC" w14:textId="59190762" w:rsidR="00D1569B" w:rsidRDefault="00D1569B">
      <w:pPr>
        <w:pStyle w:val="BodyText"/>
        <w:spacing w:before="10"/>
        <w:rPr>
          <w:sz w:val="19"/>
        </w:rPr>
      </w:pPr>
    </w:p>
    <w:p w14:paraId="0E27B00A" w14:textId="545A4444" w:rsidR="00D1569B" w:rsidRDefault="00E342FD" w:rsidP="00FE59BB">
      <w:pPr>
        <w:pStyle w:val="ListParagraph"/>
        <w:numPr>
          <w:ilvl w:val="0"/>
          <w:numId w:val="1"/>
        </w:numPr>
        <w:tabs>
          <w:tab w:val="left" w:pos="864"/>
          <w:tab w:val="left" w:pos="865"/>
        </w:tabs>
        <w:ind w:hanging="720"/>
        <w:rPr>
          <w:sz w:val="23"/>
          <w:szCs w:val="23"/>
        </w:rPr>
      </w:pPr>
      <w:r w:rsidRPr="541371C1">
        <w:rPr>
          <w:sz w:val="23"/>
          <w:szCs w:val="23"/>
        </w:rPr>
        <w:t xml:space="preserve">My </w:t>
      </w:r>
      <w:r w:rsidR="00FE59BB">
        <w:rPr>
          <w:sz w:val="23"/>
          <w:szCs w:val="23"/>
        </w:rPr>
        <w:t>student</w:t>
      </w:r>
      <w:r w:rsidRPr="541371C1">
        <w:rPr>
          <w:sz w:val="23"/>
          <w:szCs w:val="23"/>
        </w:rPr>
        <w:t xml:space="preserve"> will be subject to the rules, regulations, and policies of the</w:t>
      </w:r>
      <w:r w:rsidRPr="541371C1">
        <w:rPr>
          <w:spacing w:val="-19"/>
          <w:sz w:val="23"/>
          <w:szCs w:val="23"/>
        </w:rPr>
        <w:t xml:space="preserve"> </w:t>
      </w:r>
      <w:r w:rsidRPr="541371C1">
        <w:rPr>
          <w:sz w:val="23"/>
          <w:szCs w:val="23"/>
        </w:rPr>
        <w:t>University and home</w:t>
      </w:r>
      <w:r w:rsidR="001E3F93">
        <w:rPr>
          <w:sz w:val="23"/>
          <w:szCs w:val="23"/>
        </w:rPr>
        <w:t xml:space="preserve"> </w:t>
      </w:r>
      <w:r w:rsidRPr="541371C1">
        <w:rPr>
          <w:sz w:val="23"/>
          <w:szCs w:val="23"/>
        </w:rPr>
        <w:t>school.</w:t>
      </w:r>
    </w:p>
    <w:p w14:paraId="5E3A8113" w14:textId="1DB4AE04" w:rsidR="00FE59BB" w:rsidRPr="00FE59BB" w:rsidRDefault="00FE59BB" w:rsidP="00FE59BB">
      <w:pPr>
        <w:pStyle w:val="ListParagraph"/>
        <w:rPr>
          <w:sz w:val="23"/>
          <w:szCs w:val="23"/>
        </w:rPr>
      </w:pPr>
    </w:p>
    <w:p w14:paraId="046679F6" w14:textId="3A4BDE91" w:rsidR="00FE59BB" w:rsidRDefault="00FE59BB" w:rsidP="00FE59BB">
      <w:pPr>
        <w:pStyle w:val="BodyText"/>
        <w:spacing w:before="53" w:line="276" w:lineRule="auto"/>
        <w:ind w:left="143"/>
      </w:pPr>
      <w:r>
        <w:t>I, the above signed, authorize the University of Detroit Mercy to release records and information relating to grades, course performance, disciplinary proceedings, tuition and fees, schedules, and financial aid for the purpose of monitoring educational progress to:</w:t>
      </w:r>
    </w:p>
    <w:p w14:paraId="6A61925B" w14:textId="121D7F0B" w:rsidR="00FE59BB" w:rsidRDefault="00FE59BB" w:rsidP="00FE59BB">
      <w:pPr>
        <w:pStyle w:val="BodyText"/>
        <w:rPr>
          <w:sz w:val="20"/>
        </w:rPr>
      </w:pPr>
    </w:p>
    <w:p w14:paraId="3C388B8B" w14:textId="77777777" w:rsidR="00FE59BB" w:rsidRDefault="009F4C53" w:rsidP="00FE59BB">
      <w:pPr>
        <w:pStyle w:val="BodyText"/>
        <w:spacing w:before="2"/>
        <w:rPr>
          <w:sz w:val="13"/>
        </w:rPr>
      </w:pPr>
      <w:r>
        <w:rPr>
          <w:noProof/>
        </w:rPr>
        <mc:AlternateContent>
          <mc:Choice Requires="wpg">
            <w:drawing>
              <wp:anchor distT="0" distB="0" distL="0" distR="0" simplePos="0" relativeHeight="251655680" behindDoc="0" locked="0" layoutInCell="1" allowOverlap="1" wp14:anchorId="0375235A">
                <wp:simplePos x="0" y="0"/>
                <wp:positionH relativeFrom="page">
                  <wp:posOffset>544195</wp:posOffset>
                </wp:positionH>
                <wp:positionV relativeFrom="paragraph">
                  <wp:posOffset>127000</wp:posOffset>
                </wp:positionV>
                <wp:extent cx="6628765" cy="952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8765" cy="9525"/>
                          <a:chOff x="857" y="200"/>
                          <a:chExt cx="10439" cy="15"/>
                        </a:xfrm>
                      </wpg:grpSpPr>
                      <wps:wsp>
                        <wps:cNvPr id="3" name="Line 3"/>
                        <wps:cNvCnPr>
                          <a:cxnSpLocks/>
                        </wps:cNvCnPr>
                        <wps:spPr bwMode="auto">
                          <a:xfrm>
                            <a:off x="864" y="208"/>
                            <a:ext cx="8591" cy="0"/>
                          </a:xfrm>
                          <a:prstGeom prst="line">
                            <a:avLst/>
                          </a:prstGeom>
                          <a:noFill/>
                          <a:ln w="9501">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wps:cNvCnPr>
                        <wps:spPr bwMode="auto">
                          <a:xfrm>
                            <a:off x="9458" y="208"/>
                            <a:ext cx="1830" cy="0"/>
                          </a:xfrm>
                          <a:prstGeom prst="line">
                            <a:avLst/>
                          </a:prstGeom>
                          <a:noFill/>
                          <a:ln w="95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8B5CD5" id="Group 2" o:spid="_x0000_s1026" style="position:absolute;margin-left:42.85pt;margin-top:10pt;width:521.95pt;height:.75pt;z-index:251655680;mso-wrap-distance-left:0;mso-wrap-distance-right:0;mso-position-horizontal-relative:page" coordorigin="857,200" coordsize="10439,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">
                <v:line id="Line 3" o:spid="_x0000_s1027" style="position:absolute;visibility:visible;mso-wrap-style:square" from="864,208" to="9455,2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" strokeweight=".26392mm">
                  <o:lock v:ext="edit" shapetype="f"/>
                </v:line>
                <v:line id="Line 4" o:spid="_x0000_s1028" style="position:absolute;visibility:visible;mso-wrap-style:square" from="9458,208" to="11288,2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" strokeweight=".26392mm">
                  <o:lock v:ext="edit" shapetype="f"/>
                </v:line>
                <w10:wrap type="topAndBottom" anchorx="page"/>
              </v:group>
            </w:pict>
          </mc:Fallback>
        </mc:AlternateContent>
      </w:r>
    </w:p>
    <w:p w14:paraId="604E2F35" w14:textId="77777777" w:rsidR="00FE59BB" w:rsidRDefault="00FE59BB" w:rsidP="00FE59BB">
      <w:pPr>
        <w:spacing w:before="48"/>
        <w:ind w:left="3600" w:right="4669"/>
        <w:jc w:val="center"/>
        <w:rPr>
          <w:sz w:val="20"/>
          <w:szCs w:val="20"/>
        </w:rPr>
      </w:pPr>
      <w:r w:rsidRPr="4B9D01A1">
        <w:rPr>
          <w:sz w:val="20"/>
          <w:szCs w:val="20"/>
        </w:rPr>
        <w:t>(Name of High School)</w:t>
      </w:r>
    </w:p>
    <w:p w14:paraId="3275EAAF" w14:textId="77777777" w:rsidR="00FE59BB" w:rsidRDefault="00FE59BB" w:rsidP="00FE59BB">
      <w:pPr>
        <w:pStyle w:val="BodyText"/>
        <w:spacing w:before="3"/>
        <w:rPr>
          <w:sz w:val="18"/>
        </w:rPr>
      </w:pPr>
    </w:p>
    <w:p w14:paraId="12B5A9A9" w14:textId="3350A5F7" w:rsidR="00FE59BB" w:rsidRPr="00FE59BB" w:rsidRDefault="00FE59BB" w:rsidP="00FE59BB">
      <w:pPr>
        <w:ind w:left="143" w:right="155"/>
        <w:rPr>
          <w:sz w:val="18"/>
        </w:rPr>
      </w:pPr>
      <w:r>
        <w:rPr>
          <w:sz w:val="18"/>
        </w:rPr>
        <w:t>THIS INFORMATION IS RELEASED SUBJECT TO THE CONFIDENTIALITY PROVISIONS OF THE FAMILY EDUCATION RIGHT PRIVACY ACT (FERPA) AND OTHER APPROPRIATE STATE AND FEDERAL LAWS AND REGULATIONS WHICH PROHIBIT DISCLOSURE OF EDUCATIONAL INFORMATION WITHOUT THE SPECIFIC WRITTEN CONSENT OF THE PERSON TO WHOM IT PERTAINS, OR AS OTHERWISE PERMITTED.</w:t>
      </w:r>
    </w:p>
    <w:p w14:paraId="60061E4C" w14:textId="77777777" w:rsidR="00D1569B" w:rsidRDefault="00D1569B">
      <w:pPr>
        <w:pStyle w:val="BodyText"/>
        <w:spacing w:before="4"/>
        <w:rPr>
          <w:sz w:val="16"/>
        </w:rPr>
      </w:pPr>
    </w:p>
    <w:p w14:paraId="48E19106" w14:textId="7906698A" w:rsidR="00D1569B" w:rsidRDefault="00E342FD">
      <w:pPr>
        <w:pStyle w:val="BodyText"/>
        <w:tabs>
          <w:tab w:val="left" w:pos="8561"/>
          <w:tab w:val="left" w:pos="10656"/>
        </w:tabs>
        <w:spacing w:before="1"/>
        <w:ind w:left="143"/>
      </w:pPr>
      <w:r>
        <w:t>Parent (or legal</w:t>
      </w:r>
      <w:r w:rsidRPr="541371C1">
        <w:t xml:space="preserve"> </w:t>
      </w:r>
      <w:r>
        <w:t>guardian)</w:t>
      </w:r>
      <w:r w:rsidRPr="541371C1">
        <w:t xml:space="preserve"> </w:t>
      </w:r>
      <w:r>
        <w:t>Signature</w:t>
      </w:r>
      <w:r>
        <w:rPr>
          <w:u w:val="single"/>
        </w:rPr>
        <w:t xml:space="preserve"> </w:t>
      </w:r>
      <w:r w:rsidRPr="541371C1">
        <w:t>_____________________________________</w:t>
      </w:r>
      <w:r>
        <w:t>Date</w:t>
      </w:r>
      <w:r w:rsidRPr="541371C1">
        <w:t xml:space="preserve"> ________________</w:t>
      </w:r>
      <w:r>
        <w:rPr>
          <w:u w:val="single"/>
        </w:rPr>
        <w:tab/>
      </w:r>
    </w:p>
    <w:p w14:paraId="44EAFD9C" w14:textId="77777777" w:rsidR="00D1569B" w:rsidRDefault="00D1569B" w:rsidP="541371C1">
      <w:pPr>
        <w:pStyle w:val="BodyText"/>
        <w:spacing w:before="5"/>
        <w:rPr>
          <w:sz w:val="15"/>
          <w:szCs w:val="15"/>
        </w:rPr>
      </w:pPr>
    </w:p>
    <w:p w14:paraId="37225C65" w14:textId="5BD8A575" w:rsidR="00D1569B" w:rsidRDefault="00E342FD" w:rsidP="541371C1">
      <w:pPr>
        <w:pStyle w:val="BodyText"/>
        <w:tabs>
          <w:tab w:val="left" w:pos="10699"/>
        </w:tabs>
        <w:spacing w:before="54"/>
        <w:ind w:left="143"/>
      </w:pPr>
      <w:r>
        <w:t>Parent (or legal guardian) Email</w:t>
      </w:r>
      <w:r w:rsidRPr="541371C1">
        <w:t xml:space="preserve"> </w:t>
      </w:r>
      <w:r>
        <w:t>Address</w:t>
      </w:r>
      <w:r>
        <w:rPr>
          <w:u w:val="single"/>
        </w:rPr>
        <w:t xml:space="preserve"> </w:t>
      </w:r>
      <w:r w:rsidRPr="541371C1">
        <w:t>_________________________________ Date ________________</w:t>
      </w:r>
      <w:r>
        <w:rPr>
          <w:u w:val="single"/>
        </w:rPr>
        <w:tab/>
      </w:r>
    </w:p>
    <w:p w14:paraId="4B94D5A5" w14:textId="7B5D4173" w:rsidR="00D1569B" w:rsidRDefault="00D1569B">
      <w:pPr>
        <w:pStyle w:val="BodyText"/>
        <w:spacing w:before="2"/>
        <w:rPr>
          <w:sz w:val="15"/>
        </w:rPr>
      </w:pPr>
    </w:p>
    <w:p w14:paraId="640720AF" w14:textId="5C241557" w:rsidR="00D1569B" w:rsidRDefault="00E342FD" w:rsidP="541371C1">
      <w:pPr>
        <w:pStyle w:val="BodyText"/>
        <w:tabs>
          <w:tab w:val="left" w:pos="10636"/>
        </w:tabs>
        <w:spacing w:before="54"/>
        <w:ind w:left="143"/>
        <w:rPr>
          <w:u w:val="single"/>
        </w:rPr>
      </w:pPr>
      <w:r>
        <w:t>Relationship to</w:t>
      </w:r>
      <w:r w:rsidRPr="541371C1">
        <w:t xml:space="preserve"> </w:t>
      </w:r>
      <w:r>
        <w:t>Student ________________________</w:t>
      </w:r>
      <w:r>
        <w:rPr>
          <w:u w:val="single"/>
        </w:rPr>
        <w:tab/>
      </w:r>
    </w:p>
    <w:p w14:paraId="3DEEC669" w14:textId="77777777" w:rsidR="00D1569B" w:rsidRDefault="00D1569B">
      <w:pPr>
        <w:pStyle w:val="BodyText"/>
        <w:spacing w:before="5"/>
        <w:rPr>
          <w:sz w:val="15"/>
        </w:rPr>
      </w:pPr>
    </w:p>
    <w:p w14:paraId="53128261" w14:textId="050D33FA" w:rsidR="00D1569B" w:rsidRDefault="00D1569B">
      <w:pPr>
        <w:pStyle w:val="BodyText"/>
        <w:rPr>
          <w:sz w:val="22"/>
        </w:rPr>
      </w:pPr>
    </w:p>
    <w:p w14:paraId="62486C05" w14:textId="693EB118" w:rsidR="00E342FD" w:rsidRDefault="00E342FD" w:rsidP="00E342FD">
      <w:pPr>
        <w:spacing w:before="1" w:line="243" w:lineRule="exact"/>
        <w:ind w:left="143"/>
        <w:rPr>
          <w:sz w:val="20"/>
          <w:szCs w:val="20"/>
        </w:rPr>
      </w:pPr>
    </w:p>
    <w:p w14:paraId="3986AB77" w14:textId="7B1F404E" w:rsidR="57B4AF5B" w:rsidRDefault="00BB221E" w:rsidP="16786C62">
      <w:pPr>
        <w:spacing w:before="1" w:line="243" w:lineRule="exact"/>
        <w:ind w:left="143"/>
        <w:jc w:val="center"/>
        <w:rPr>
          <w:noProof/>
          <w:sz w:val="20"/>
          <w:szCs w:val="20"/>
        </w:rPr>
      </w:pPr>
      <w:hyperlink r:id="rId9"/>
    </w:p>
    <w:sectPr w:rsidR="57B4AF5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300" w:right="720" w:bottom="2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AEC8F" w14:textId="77777777" w:rsidR="00BB221E" w:rsidRDefault="00BB221E" w:rsidP="00FE59BB">
      <w:r>
        <w:separator/>
      </w:r>
    </w:p>
  </w:endnote>
  <w:endnote w:type="continuationSeparator" w:id="0">
    <w:p w14:paraId="0019E569" w14:textId="77777777" w:rsidR="00BB221E" w:rsidRDefault="00BB221E" w:rsidP="00FE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1C64B" w14:textId="77777777" w:rsidR="001E3F93" w:rsidRDefault="001E3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8B93D" w14:textId="77777777" w:rsidR="00FE59BB" w:rsidRDefault="00FE59BB" w:rsidP="00FE59BB">
    <w:pPr>
      <w:spacing w:before="1" w:line="243" w:lineRule="exact"/>
      <w:ind w:left="143"/>
      <w:jc w:val="center"/>
      <w:rPr>
        <w:noProof/>
        <w:sz w:val="20"/>
        <w:szCs w:val="20"/>
      </w:rPr>
    </w:pPr>
    <w:r w:rsidRPr="57B4AF5B">
      <w:rPr>
        <w:noProof/>
        <w:sz w:val="20"/>
        <w:szCs w:val="20"/>
      </w:rPr>
      <w:t>Please return this form and other application materials to:</w:t>
    </w:r>
  </w:p>
  <w:p w14:paraId="13975B04" w14:textId="4FC7F03F" w:rsidR="00FE59BB" w:rsidRDefault="001E3F93" w:rsidP="00FE59BB">
    <w:pPr>
      <w:spacing w:before="1" w:line="243" w:lineRule="exact"/>
      <w:ind w:left="143"/>
      <w:jc w:val="center"/>
      <w:rPr>
        <w:noProof/>
        <w:sz w:val="20"/>
        <w:szCs w:val="20"/>
      </w:rPr>
    </w:pPr>
    <w:r>
      <w:rPr>
        <w:noProof/>
        <w:sz w:val="20"/>
        <w:szCs w:val="20"/>
      </w:rPr>
      <w:t>iDRAW</w:t>
    </w:r>
    <w:r w:rsidR="00FE59BB" w:rsidRPr="57B4AF5B">
      <w:rPr>
        <w:noProof/>
        <w:sz w:val="20"/>
        <w:szCs w:val="20"/>
      </w:rPr>
      <w:t xml:space="preserve"> Program Office|College of Engineering  4001 W. McNichols Road Detroit, MI 48221 </w:t>
    </w:r>
  </w:p>
  <w:p w14:paraId="308B53B0" w14:textId="77777777" w:rsidR="00FE59BB" w:rsidRDefault="00FE59BB" w:rsidP="00FE59BB">
    <w:pPr>
      <w:spacing w:before="1" w:line="243" w:lineRule="exact"/>
      <w:ind w:left="143"/>
      <w:jc w:val="center"/>
      <w:rPr>
        <w:noProof/>
        <w:sz w:val="20"/>
        <w:szCs w:val="20"/>
      </w:rPr>
    </w:pPr>
    <w:r w:rsidRPr="57B4AF5B">
      <w:rPr>
        <w:noProof/>
        <w:sz w:val="20"/>
        <w:szCs w:val="20"/>
      </w:rPr>
      <w:t xml:space="preserve">| 313-993-1635 </w:t>
    </w:r>
    <w:hyperlink r:id="rId1">
      <w:r w:rsidRPr="57B4AF5B">
        <w:rPr>
          <w:rStyle w:val="Hyperlink"/>
          <w:noProof/>
          <w:sz w:val="20"/>
          <w:szCs w:val="20"/>
        </w:rPr>
        <w:t>|mohammjc@udmercy.edu</w:t>
      </w:r>
    </w:hyperlink>
  </w:p>
  <w:p w14:paraId="3ED09671" w14:textId="77777777" w:rsidR="00FE59BB" w:rsidRPr="00FE59BB" w:rsidRDefault="00FE59BB" w:rsidP="00FE5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30D67" w14:textId="77777777" w:rsidR="001E3F93" w:rsidRDefault="001E3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FC014" w14:textId="77777777" w:rsidR="00BB221E" w:rsidRDefault="00BB221E" w:rsidP="00FE59BB">
      <w:r>
        <w:separator/>
      </w:r>
    </w:p>
  </w:footnote>
  <w:footnote w:type="continuationSeparator" w:id="0">
    <w:p w14:paraId="1A74B2A1" w14:textId="77777777" w:rsidR="00BB221E" w:rsidRDefault="00BB221E" w:rsidP="00FE5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91B66" w14:textId="77777777" w:rsidR="001E3F93" w:rsidRDefault="001E3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A6737" w14:textId="77777777" w:rsidR="001E3F93" w:rsidRDefault="001E3F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A360E" w14:textId="77777777" w:rsidR="001E3F93" w:rsidRDefault="001E3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5961A6"/>
    <w:multiLevelType w:val="hybridMultilevel"/>
    <w:tmpl w:val="F09E77B0"/>
    <w:lvl w:ilvl="0" w:tplc="39A84F72">
      <w:start w:val="1"/>
      <w:numFmt w:val="decimal"/>
      <w:lvlText w:val="%1."/>
      <w:lvlJc w:val="left"/>
      <w:pPr>
        <w:ind w:left="864" w:hanging="721"/>
        <w:jc w:val="left"/>
      </w:pPr>
      <w:rPr>
        <w:rFonts w:ascii="Calibri" w:eastAsia="Calibri" w:hAnsi="Calibri" w:cs="Calibri" w:hint="default"/>
        <w:w w:val="100"/>
        <w:sz w:val="23"/>
        <w:szCs w:val="23"/>
      </w:rPr>
    </w:lvl>
    <w:lvl w:ilvl="1" w:tplc="503C854E">
      <w:numFmt w:val="bullet"/>
      <w:lvlText w:val="•"/>
      <w:lvlJc w:val="left"/>
      <w:pPr>
        <w:ind w:left="1854" w:hanging="721"/>
      </w:pPr>
      <w:rPr>
        <w:rFonts w:hint="default"/>
      </w:rPr>
    </w:lvl>
    <w:lvl w:ilvl="2" w:tplc="A9022CE4">
      <w:numFmt w:val="bullet"/>
      <w:lvlText w:val="•"/>
      <w:lvlJc w:val="left"/>
      <w:pPr>
        <w:ind w:left="2848" w:hanging="721"/>
      </w:pPr>
      <w:rPr>
        <w:rFonts w:hint="default"/>
      </w:rPr>
    </w:lvl>
    <w:lvl w:ilvl="3" w:tplc="7148588C">
      <w:numFmt w:val="bullet"/>
      <w:lvlText w:val="•"/>
      <w:lvlJc w:val="left"/>
      <w:pPr>
        <w:ind w:left="3842" w:hanging="721"/>
      </w:pPr>
      <w:rPr>
        <w:rFonts w:hint="default"/>
      </w:rPr>
    </w:lvl>
    <w:lvl w:ilvl="4" w:tplc="4B962C5A">
      <w:numFmt w:val="bullet"/>
      <w:lvlText w:val="•"/>
      <w:lvlJc w:val="left"/>
      <w:pPr>
        <w:ind w:left="4836" w:hanging="721"/>
      </w:pPr>
      <w:rPr>
        <w:rFonts w:hint="default"/>
      </w:rPr>
    </w:lvl>
    <w:lvl w:ilvl="5" w:tplc="05DAE90E">
      <w:numFmt w:val="bullet"/>
      <w:lvlText w:val="•"/>
      <w:lvlJc w:val="left"/>
      <w:pPr>
        <w:ind w:left="5830" w:hanging="721"/>
      </w:pPr>
      <w:rPr>
        <w:rFonts w:hint="default"/>
      </w:rPr>
    </w:lvl>
    <w:lvl w:ilvl="6" w:tplc="83468570">
      <w:numFmt w:val="bullet"/>
      <w:lvlText w:val="•"/>
      <w:lvlJc w:val="left"/>
      <w:pPr>
        <w:ind w:left="6824" w:hanging="721"/>
      </w:pPr>
      <w:rPr>
        <w:rFonts w:hint="default"/>
      </w:rPr>
    </w:lvl>
    <w:lvl w:ilvl="7" w:tplc="8B1C5C2A">
      <w:numFmt w:val="bullet"/>
      <w:lvlText w:val="•"/>
      <w:lvlJc w:val="left"/>
      <w:pPr>
        <w:ind w:left="7818" w:hanging="721"/>
      </w:pPr>
      <w:rPr>
        <w:rFonts w:hint="default"/>
      </w:rPr>
    </w:lvl>
    <w:lvl w:ilvl="8" w:tplc="0A3285FE">
      <w:numFmt w:val="bullet"/>
      <w:lvlText w:val="•"/>
      <w:lvlJc w:val="left"/>
      <w:pPr>
        <w:ind w:left="8812"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9B"/>
    <w:rsid w:val="00053A7A"/>
    <w:rsid w:val="001E3F93"/>
    <w:rsid w:val="003250F9"/>
    <w:rsid w:val="006A1114"/>
    <w:rsid w:val="006E401C"/>
    <w:rsid w:val="0082754F"/>
    <w:rsid w:val="009F4C53"/>
    <w:rsid w:val="00B57F94"/>
    <w:rsid w:val="00BB221E"/>
    <w:rsid w:val="00D1569B"/>
    <w:rsid w:val="00DE32A3"/>
    <w:rsid w:val="00E342FD"/>
    <w:rsid w:val="00F75D52"/>
    <w:rsid w:val="00FE59BB"/>
    <w:rsid w:val="16786C62"/>
    <w:rsid w:val="359DA087"/>
    <w:rsid w:val="3D4D68A5"/>
    <w:rsid w:val="4B9D01A1"/>
    <w:rsid w:val="541371C1"/>
    <w:rsid w:val="57B4AF5B"/>
    <w:rsid w:val="5F84F793"/>
    <w:rsid w:val="67BA3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E4F7C"/>
  <w15:docId w15:val="{0ABB4B95-C7F2-4EAE-86FD-6A946009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64"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342FD"/>
    <w:rPr>
      <w:color w:val="0000FF" w:themeColor="hyperlink"/>
      <w:u w:val="single"/>
    </w:rPr>
  </w:style>
  <w:style w:type="paragraph" w:styleId="Header">
    <w:name w:val="header"/>
    <w:basedOn w:val="Normal"/>
    <w:link w:val="HeaderChar"/>
    <w:uiPriority w:val="99"/>
    <w:unhideWhenUsed/>
    <w:rsid w:val="00FE59BB"/>
    <w:pPr>
      <w:tabs>
        <w:tab w:val="center" w:pos="4680"/>
        <w:tab w:val="right" w:pos="9360"/>
      </w:tabs>
    </w:pPr>
  </w:style>
  <w:style w:type="character" w:customStyle="1" w:styleId="HeaderChar">
    <w:name w:val="Header Char"/>
    <w:basedOn w:val="DefaultParagraphFont"/>
    <w:link w:val="Header"/>
    <w:uiPriority w:val="99"/>
    <w:rsid w:val="00FE59BB"/>
    <w:rPr>
      <w:rFonts w:ascii="Calibri" w:eastAsia="Calibri" w:hAnsi="Calibri" w:cs="Calibri"/>
    </w:rPr>
  </w:style>
  <w:style w:type="paragraph" w:styleId="Footer">
    <w:name w:val="footer"/>
    <w:basedOn w:val="Normal"/>
    <w:link w:val="FooterChar"/>
    <w:uiPriority w:val="99"/>
    <w:unhideWhenUsed/>
    <w:rsid w:val="00FE59BB"/>
    <w:pPr>
      <w:tabs>
        <w:tab w:val="center" w:pos="4680"/>
        <w:tab w:val="right" w:pos="9360"/>
      </w:tabs>
    </w:pPr>
  </w:style>
  <w:style w:type="character" w:customStyle="1" w:styleId="FooterChar">
    <w:name w:val="Footer Char"/>
    <w:basedOn w:val="DefaultParagraphFont"/>
    <w:link w:val="Footer"/>
    <w:uiPriority w:val="99"/>
    <w:rsid w:val="00FE59B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ohammjc@udmercy.ed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mohammjc@udmerc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Tyra C. Dahlerup</dc:creator>
  <cp:lastModifiedBy>Joy Mohammed</cp:lastModifiedBy>
  <cp:revision>2</cp:revision>
  <cp:lastPrinted>2019-08-29T16:12:00Z</cp:lastPrinted>
  <dcterms:created xsi:type="dcterms:W3CDTF">2020-08-20T05:45:00Z</dcterms:created>
  <dcterms:modified xsi:type="dcterms:W3CDTF">2020-08-20T05:45:00Z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2015-06-16T00:00:00Z</vt:filetime>
  </property>
  <property fmtid="{D5CDD505-2E9C-101B-9397-08002B2CF9AE}" pid="3" name="Creator">
    <vt:lpwstr>Microsoft® Word 2010</vt:lpwstr>
  </property>
  <property fmtid="{D5CDD505-2E9C-101B-9397-08002B2CF9AE}" pid="4" name="LastSaved">
    <vt:filetime>2018-08-08T00:00:00Z</vt:filetime>
  </property>
</Properties>
</file>